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01" w:rsidRDefault="004A7D01" w:rsidP="004A7D01">
      <w:pPr>
        <w:jc w:val="center"/>
      </w:pPr>
    </w:p>
    <w:p w:rsidR="004A7D01" w:rsidRDefault="004A7D01" w:rsidP="004A7D0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2BB08D" wp14:editId="6420F028">
            <wp:simplePos x="0" y="0"/>
            <wp:positionH relativeFrom="column">
              <wp:posOffset>2611948</wp:posOffset>
            </wp:positionH>
            <wp:positionV relativeFrom="paragraph">
              <wp:posOffset>-327936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D01" w:rsidRDefault="004A7D01" w:rsidP="004A7D01"/>
    <w:p w:rsidR="004A7D01" w:rsidRPr="004A7D01" w:rsidRDefault="004A7D01" w:rsidP="004A7D01">
      <w:pPr>
        <w:pStyle w:val="a6"/>
        <w:jc w:val="center"/>
        <w:rPr>
          <w:rFonts w:ascii="Times New Roman" w:hAnsi="Times New Roman" w:cs="Times New Roman"/>
        </w:rPr>
      </w:pPr>
    </w:p>
    <w:p w:rsidR="004A7D01" w:rsidRPr="004A7D01" w:rsidRDefault="004A7D01" w:rsidP="004A7D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A7D0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A7D01" w:rsidRPr="004A7D01" w:rsidRDefault="004A7D01" w:rsidP="004A7D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A7D01">
        <w:rPr>
          <w:rFonts w:ascii="Times New Roman" w:hAnsi="Times New Roman" w:cs="Times New Roman"/>
          <w:sz w:val="28"/>
          <w:szCs w:val="28"/>
        </w:rPr>
        <w:t>МУНИЦИПАЛЬНОГО ОКРУГА ЛОТОШИНО</w:t>
      </w:r>
    </w:p>
    <w:p w:rsidR="004A7D01" w:rsidRPr="004A7D01" w:rsidRDefault="004A7D01" w:rsidP="004A7D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A7D0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4A7D01" w:rsidRPr="004A7D01" w:rsidRDefault="004A7D01" w:rsidP="004A7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D01" w:rsidRPr="004A7D01" w:rsidRDefault="004A7D01" w:rsidP="004A7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D0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A7D01" w:rsidRPr="004A7D01" w:rsidRDefault="004A7D01" w:rsidP="004A7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D01" w:rsidRPr="004A7D01" w:rsidRDefault="004A7D01" w:rsidP="004A7D0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7D01">
        <w:rPr>
          <w:rFonts w:ascii="Times New Roman" w:hAnsi="Times New Roman" w:cs="Times New Roman"/>
          <w:sz w:val="28"/>
          <w:szCs w:val="28"/>
        </w:rPr>
        <w:t xml:space="preserve">от </w:t>
      </w:r>
      <w:r w:rsidRPr="004A7D01">
        <w:rPr>
          <w:rFonts w:ascii="Times New Roman" w:hAnsi="Times New Roman" w:cs="Times New Roman"/>
          <w:sz w:val="28"/>
          <w:szCs w:val="28"/>
          <w:u w:val="single"/>
        </w:rPr>
        <w:t>26.03.2026</w:t>
      </w:r>
      <w:r w:rsidRPr="004A7D01">
        <w:rPr>
          <w:rFonts w:ascii="Times New Roman" w:hAnsi="Times New Roman" w:cs="Times New Roman"/>
          <w:sz w:val="28"/>
          <w:szCs w:val="28"/>
        </w:rPr>
        <w:t xml:space="preserve"> № </w:t>
      </w:r>
      <w:r w:rsidR="00CB3F52">
        <w:rPr>
          <w:rFonts w:ascii="Times New Roman" w:hAnsi="Times New Roman" w:cs="Times New Roman"/>
          <w:sz w:val="28"/>
          <w:szCs w:val="28"/>
          <w:u w:val="single"/>
        </w:rPr>
        <w:t>161</w:t>
      </w:r>
      <w:r w:rsidRPr="004A7D01">
        <w:rPr>
          <w:rFonts w:ascii="Times New Roman" w:hAnsi="Times New Roman" w:cs="Times New Roman"/>
          <w:sz w:val="28"/>
          <w:szCs w:val="28"/>
          <w:u w:val="single"/>
        </w:rPr>
        <w:t>/22</w:t>
      </w:r>
    </w:p>
    <w:p w:rsidR="005D2724" w:rsidRDefault="005D2724" w:rsidP="009713B3">
      <w:pPr>
        <w:tabs>
          <w:tab w:val="left" w:pos="2127"/>
          <w:tab w:val="left" w:pos="368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BA9" w:rsidRPr="009713B3" w:rsidRDefault="00AA2A26" w:rsidP="004A7D01">
      <w:pPr>
        <w:tabs>
          <w:tab w:val="left" w:pos="2127"/>
          <w:tab w:val="left" w:pos="3686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E14AB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 w:rsidR="00EB2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</w:t>
      </w:r>
      <w:r w:rsidR="00CE14AB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 w:rsidR="00EB2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E14AB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</w:t>
      </w:r>
      <w:r w:rsidR="00EB2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E14AB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 w:rsidR="00EB2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D7E6C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586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2D7E6C" w:rsidRPr="009713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Лотошино</w:t>
      </w:r>
      <w:r w:rsidR="00EB2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</w:t>
      </w:r>
    </w:p>
    <w:p w:rsidR="00CE14AB" w:rsidRPr="009713B3" w:rsidRDefault="00CE14AB" w:rsidP="004A7D01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4AB" w:rsidRPr="009713B3" w:rsidRDefault="00484BA9" w:rsidP="00971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F2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hyperlink r:id="rId8" w:history="1">
        <w:r w:rsidRPr="009713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837259" w:rsidRPr="009713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F529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</w:t>
        </w:r>
        <w:r w:rsidRPr="009713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 статьи 23</w:t>
        </w:r>
      </w:hyperlink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D6CED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</w:t>
      </w:r>
      <w:r w:rsidR="00837259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="00837259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</w:t>
      </w:r>
      <w:r w:rsidR="005D6CED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контроле в Российской Федерации</w:t>
      </w:r>
      <w:r w:rsidR="00837259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34C0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="00EF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имущественных отношений Московской области от </w:t>
      </w:r>
      <w:r w:rsidR="004E4B7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F2D0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E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1.2026 </w:t>
      </w:r>
      <w:r w:rsidR="004E4B7D">
        <w:rPr>
          <w:rFonts w:ascii="Times New Roman" w:hAnsi="Times New Roman" w:cs="Times New Roman"/>
          <w:sz w:val="28"/>
          <w:szCs w:val="28"/>
        </w:rPr>
        <w:t xml:space="preserve">№ </w:t>
      </w:r>
      <w:r w:rsidR="004E4B7D" w:rsidRPr="00C959D5">
        <w:rPr>
          <w:rFonts w:ascii="Times New Roman" w:hAnsi="Times New Roman" w:cs="Times New Roman"/>
          <w:sz w:val="28"/>
          <w:szCs w:val="28"/>
        </w:rPr>
        <w:t>15ИСХ-924</w:t>
      </w:r>
      <w:r w:rsid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14AB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</w:t>
      </w:r>
      <w:r w:rsidR="00D018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Лотошино Московской области, Совет депутатов </w:t>
      </w:r>
      <w:r w:rsid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Лотошино</w:t>
      </w:r>
    </w:p>
    <w:p w:rsidR="001234C0" w:rsidRPr="009713B3" w:rsidRDefault="009713B3" w:rsidP="00971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13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 е ш и л</w:t>
      </w:r>
      <w:r w:rsidR="00CE14AB" w:rsidRPr="009713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B6633" w:rsidRDefault="00CE14AB" w:rsidP="00971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B663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EB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5B663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EB2B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B663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</w:t>
      </w:r>
      <w:r w:rsidR="00EB2B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B663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EB2B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Лотошино Московской области </w:t>
      </w:r>
      <w:r w:rsidR="00F5296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663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B2" w:rsidRPr="00DC2DBF" w:rsidRDefault="00DC2DBF" w:rsidP="00DC2DBF">
      <w:pPr>
        <w:pStyle w:val="a7"/>
        <w:spacing w:before="0" w:beforeAutospacing="0" w:after="0" w:afterAutospacing="0"/>
        <w:jc w:val="both"/>
        <w:rPr>
          <w:color w:val="392C69"/>
        </w:rPr>
      </w:pPr>
      <w:r>
        <w:rPr>
          <w:sz w:val="28"/>
          <w:szCs w:val="28"/>
        </w:rPr>
        <w:t xml:space="preserve">          </w:t>
      </w:r>
      <w:r w:rsidR="008D7EB2">
        <w:rPr>
          <w:sz w:val="28"/>
          <w:szCs w:val="28"/>
        </w:rPr>
        <w:t>2.</w:t>
      </w:r>
      <w:r w:rsidR="003E69AB">
        <w:rPr>
          <w:sz w:val="28"/>
          <w:szCs w:val="28"/>
        </w:rPr>
        <w:t xml:space="preserve"> </w:t>
      </w:r>
      <w:r w:rsidR="004E4B7D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</w:t>
      </w:r>
      <w:r w:rsidR="003E69AB">
        <w:rPr>
          <w:sz w:val="28"/>
          <w:szCs w:val="28"/>
        </w:rPr>
        <w:t xml:space="preserve"> р</w:t>
      </w:r>
      <w:r w:rsidR="004E4B7D">
        <w:rPr>
          <w:sz w:val="28"/>
          <w:szCs w:val="28"/>
        </w:rPr>
        <w:t>ешение</w:t>
      </w:r>
      <w:r w:rsidR="00EB2B54">
        <w:rPr>
          <w:sz w:val="28"/>
          <w:szCs w:val="28"/>
        </w:rPr>
        <w:t xml:space="preserve"> Совета депутатов городского округа Л</w:t>
      </w:r>
      <w:r w:rsidR="007418BA">
        <w:rPr>
          <w:sz w:val="28"/>
          <w:szCs w:val="28"/>
        </w:rPr>
        <w:t xml:space="preserve">отошино Московской области от </w:t>
      </w:r>
      <w:r w:rsidR="004E4B7D">
        <w:rPr>
          <w:sz w:val="28"/>
          <w:szCs w:val="28"/>
        </w:rPr>
        <w:t>26.06.2025 № 93/14 «Об утверждении Положения о муниципальном земельном контроле на территории муниципального округа Лотошино Московской области»</w:t>
      </w:r>
    </w:p>
    <w:p w:rsidR="007418BA" w:rsidRDefault="008D7EB2" w:rsidP="008D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14AB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8BA" w:rsidRP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</w:t>
      </w:r>
      <w:r w:rsid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7418BA" w:rsidRP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в сетевом издании   «Официальный сайт администрации </w:t>
      </w:r>
      <w:r w:rsidR="003574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7418BA" w:rsidRPr="0074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Лотошино Московской области» по адресу: </w:t>
      </w:r>
      <w:hyperlink r:id="rId9" w:history="1">
        <w:r w:rsidR="007418BA" w:rsidRPr="00BC09D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https://лотошинье.рф</w:t>
        </w:r>
      </w:hyperlink>
    </w:p>
    <w:p w:rsidR="009713B3" w:rsidRPr="009713B3" w:rsidRDefault="008D7EB2" w:rsidP="008D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</w:t>
      </w:r>
      <w:r w:rsidR="00EF2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тоящее решение вступает в силу после официального опубликования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E6C" w:rsidRPr="00D4292C" w:rsidRDefault="008D7EB2" w:rsidP="00D4292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7E6C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</w:t>
      </w:r>
      <w:r w:rsidR="00626F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="009713B3" w:rsidRPr="0097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4292C" w:rsidRPr="00D4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по управлению имуществом администрации муниципального округа Лотошино </w:t>
      </w:r>
      <w:r w:rsidR="00D4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В.Я. Козловского </w:t>
      </w:r>
    </w:p>
    <w:p w:rsidR="009713B3" w:rsidRDefault="009713B3" w:rsidP="00971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BA9" w:rsidRPr="009713B3" w:rsidRDefault="00484BA9" w:rsidP="00971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5B6633" w:rsidRPr="009713B3" w:rsidRDefault="009713B3" w:rsidP="0097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3B3">
        <w:rPr>
          <w:rFonts w:ascii="Times New Roman" w:hAnsi="Times New Roman" w:cs="Times New Roman"/>
          <w:sz w:val="28"/>
          <w:szCs w:val="28"/>
        </w:rPr>
        <w:lastRenderedPageBreak/>
        <w:t>Председатель Совета депутатов</w:t>
      </w:r>
    </w:p>
    <w:p w:rsidR="009713B3" w:rsidRPr="009713B3" w:rsidRDefault="00DC0DB4" w:rsidP="0097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713B3" w:rsidRPr="009713B3">
        <w:rPr>
          <w:rFonts w:ascii="Times New Roman" w:hAnsi="Times New Roman" w:cs="Times New Roman"/>
          <w:sz w:val="28"/>
          <w:szCs w:val="28"/>
        </w:rPr>
        <w:t xml:space="preserve"> округа Лотошино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713B3">
        <w:rPr>
          <w:rFonts w:ascii="Times New Roman" w:hAnsi="Times New Roman" w:cs="Times New Roman"/>
          <w:sz w:val="28"/>
          <w:szCs w:val="28"/>
        </w:rPr>
        <w:t xml:space="preserve"> </w:t>
      </w:r>
      <w:r w:rsidR="009713B3" w:rsidRPr="00971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Куликов</w:t>
      </w:r>
    </w:p>
    <w:p w:rsidR="002D7E6C" w:rsidRPr="009713B3" w:rsidRDefault="002D7E6C" w:rsidP="0097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3B3" w:rsidRPr="009713B3" w:rsidRDefault="009713B3" w:rsidP="0097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3B3">
        <w:rPr>
          <w:rFonts w:ascii="Times New Roman" w:hAnsi="Times New Roman" w:cs="Times New Roman"/>
          <w:sz w:val="28"/>
          <w:szCs w:val="28"/>
        </w:rPr>
        <w:t>Глава</w:t>
      </w:r>
    </w:p>
    <w:p w:rsidR="009713B3" w:rsidRDefault="00DC0DB4" w:rsidP="00971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713B3" w:rsidRPr="009713B3">
        <w:rPr>
          <w:rFonts w:ascii="Times New Roman" w:hAnsi="Times New Roman" w:cs="Times New Roman"/>
          <w:sz w:val="28"/>
          <w:szCs w:val="28"/>
        </w:rPr>
        <w:t xml:space="preserve"> округа Лотошино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13B3" w:rsidRPr="009713B3">
        <w:rPr>
          <w:rFonts w:ascii="Times New Roman" w:hAnsi="Times New Roman" w:cs="Times New Roman"/>
          <w:sz w:val="28"/>
          <w:szCs w:val="28"/>
        </w:rPr>
        <w:t>Е.Л. Долгасова</w:t>
      </w:r>
    </w:p>
    <w:p w:rsidR="008475D7" w:rsidRDefault="008475D7" w:rsidP="0081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E6C" w:rsidRPr="008155AC" w:rsidRDefault="00926489" w:rsidP="008155A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разослать: депутатам – </w:t>
      </w:r>
      <w:r w:rsidRPr="00926489">
        <w:rPr>
          <w:rFonts w:ascii="Times New Roman" w:hAnsi="Times New Roman" w:cs="Times New Roman"/>
        </w:rPr>
        <w:t>19</w:t>
      </w:r>
      <w:r w:rsidR="00D01833">
        <w:rPr>
          <w:rFonts w:ascii="Times New Roman" w:hAnsi="Times New Roman" w:cs="Times New Roman"/>
        </w:rPr>
        <w:t xml:space="preserve"> экз., Комитету по управлению имуществом – 4 экз. (заверенных), </w:t>
      </w:r>
      <w:r w:rsidR="00F52965">
        <w:rPr>
          <w:rFonts w:ascii="Times New Roman" w:hAnsi="Times New Roman" w:cs="Times New Roman"/>
        </w:rPr>
        <w:t xml:space="preserve">юридическому отделу, </w:t>
      </w:r>
      <w:r w:rsidR="00D01833">
        <w:rPr>
          <w:rFonts w:ascii="Times New Roman" w:hAnsi="Times New Roman" w:cs="Times New Roman"/>
        </w:rPr>
        <w:t>прокурору,</w:t>
      </w:r>
      <w:r w:rsidR="003E69AB">
        <w:rPr>
          <w:rFonts w:ascii="Times New Roman" w:hAnsi="Times New Roman" w:cs="Times New Roman"/>
        </w:rPr>
        <w:t xml:space="preserve"> </w:t>
      </w:r>
      <w:r w:rsidR="00D01833">
        <w:rPr>
          <w:rFonts w:ascii="Times New Roman" w:hAnsi="Times New Roman" w:cs="Times New Roman"/>
        </w:rPr>
        <w:t>в дело.</w:t>
      </w:r>
    </w:p>
    <w:sectPr w:rsidR="002D7E6C" w:rsidRPr="008155AC" w:rsidSect="00385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22" w:rsidRDefault="00D56D22" w:rsidP="005D2724">
      <w:pPr>
        <w:spacing w:after="0" w:line="240" w:lineRule="auto"/>
      </w:pPr>
      <w:r>
        <w:separator/>
      </w:r>
    </w:p>
  </w:endnote>
  <w:endnote w:type="continuationSeparator" w:id="0">
    <w:p w:rsidR="00D56D22" w:rsidRDefault="00D56D22" w:rsidP="005D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22" w:rsidRDefault="00D56D22" w:rsidP="005D2724">
      <w:pPr>
        <w:spacing w:after="0" w:line="240" w:lineRule="auto"/>
      </w:pPr>
      <w:r>
        <w:separator/>
      </w:r>
    </w:p>
  </w:footnote>
  <w:footnote w:type="continuationSeparator" w:id="0">
    <w:p w:rsidR="00D56D22" w:rsidRDefault="00D56D22" w:rsidP="005D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8EC"/>
    <w:multiLevelType w:val="hybridMultilevel"/>
    <w:tmpl w:val="E2347842"/>
    <w:lvl w:ilvl="0" w:tplc="9580C5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D7832"/>
    <w:rsid w:val="000F0ECA"/>
    <w:rsid w:val="001234C0"/>
    <w:rsid w:val="001719CF"/>
    <w:rsid w:val="002634CE"/>
    <w:rsid w:val="002D7E6C"/>
    <w:rsid w:val="0035742C"/>
    <w:rsid w:val="00380768"/>
    <w:rsid w:val="00385957"/>
    <w:rsid w:val="003E69AB"/>
    <w:rsid w:val="00427486"/>
    <w:rsid w:val="00482C70"/>
    <w:rsid w:val="00484BA9"/>
    <w:rsid w:val="004A7D01"/>
    <w:rsid w:val="004E4B7D"/>
    <w:rsid w:val="004F7FAC"/>
    <w:rsid w:val="00554E92"/>
    <w:rsid w:val="00566674"/>
    <w:rsid w:val="005863D1"/>
    <w:rsid w:val="005B6633"/>
    <w:rsid w:val="005D2724"/>
    <w:rsid w:val="005D6CED"/>
    <w:rsid w:val="00626F46"/>
    <w:rsid w:val="00654DEC"/>
    <w:rsid w:val="00704AD8"/>
    <w:rsid w:val="007418BA"/>
    <w:rsid w:val="00773A21"/>
    <w:rsid w:val="00777A02"/>
    <w:rsid w:val="008150D6"/>
    <w:rsid w:val="008155AC"/>
    <w:rsid w:val="00837259"/>
    <w:rsid w:val="008475D7"/>
    <w:rsid w:val="008D7EB2"/>
    <w:rsid w:val="00926489"/>
    <w:rsid w:val="009713B3"/>
    <w:rsid w:val="00983FC7"/>
    <w:rsid w:val="00A257F1"/>
    <w:rsid w:val="00AA2A26"/>
    <w:rsid w:val="00AC0EE4"/>
    <w:rsid w:val="00BA53DE"/>
    <w:rsid w:val="00BB58F5"/>
    <w:rsid w:val="00C11396"/>
    <w:rsid w:val="00C35168"/>
    <w:rsid w:val="00CB3F52"/>
    <w:rsid w:val="00CD54AE"/>
    <w:rsid w:val="00CE14AB"/>
    <w:rsid w:val="00D01833"/>
    <w:rsid w:val="00D4292C"/>
    <w:rsid w:val="00D54B77"/>
    <w:rsid w:val="00D56D22"/>
    <w:rsid w:val="00D618D0"/>
    <w:rsid w:val="00D86127"/>
    <w:rsid w:val="00DC0DB4"/>
    <w:rsid w:val="00DC2DBF"/>
    <w:rsid w:val="00E20F97"/>
    <w:rsid w:val="00E45E15"/>
    <w:rsid w:val="00EB2B54"/>
    <w:rsid w:val="00EF2D02"/>
    <w:rsid w:val="00F14E49"/>
    <w:rsid w:val="00F41D62"/>
    <w:rsid w:val="00F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8375"/>
  <w15:chartTrackingRefBased/>
  <w15:docId w15:val="{9EE76BFA-1957-4EC9-802E-31F2FC0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B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4AB"/>
    <w:pPr>
      <w:ind w:left="720"/>
      <w:contextualSpacing/>
    </w:pPr>
  </w:style>
  <w:style w:type="paragraph" w:customStyle="1" w:styleId="ConsPlusNormal">
    <w:name w:val="ConsPlusNormal"/>
    <w:qFormat/>
    <w:rsid w:val="008D7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7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8D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D7EB2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C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724"/>
  </w:style>
  <w:style w:type="paragraph" w:styleId="aa">
    <w:name w:val="footer"/>
    <w:basedOn w:val="a"/>
    <w:link w:val="ab"/>
    <w:uiPriority w:val="99"/>
    <w:unhideWhenUsed/>
    <w:rsid w:val="005D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724"/>
  </w:style>
  <w:style w:type="paragraph" w:styleId="ac">
    <w:name w:val="Balloon Text"/>
    <w:basedOn w:val="a"/>
    <w:link w:val="ad"/>
    <w:uiPriority w:val="99"/>
    <w:semiHidden/>
    <w:unhideWhenUsed/>
    <w:rsid w:val="000F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0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st=100271&amp;field=134&amp;date=29.09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3;&#1086;&#1090;&#1086;&#1096;&#1080;&#1085;&#110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Анатольевич</dc:creator>
  <cp:keywords/>
  <dc:description/>
  <cp:lastModifiedBy>Сыроежкина А.А.</cp:lastModifiedBy>
  <cp:revision>6</cp:revision>
  <cp:lastPrinted>2026-03-27T12:28:00Z</cp:lastPrinted>
  <dcterms:created xsi:type="dcterms:W3CDTF">2026-03-27T08:48:00Z</dcterms:created>
  <dcterms:modified xsi:type="dcterms:W3CDTF">2026-03-30T11:07:00Z</dcterms:modified>
</cp:coreProperties>
</file>